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58" w:rsidRPr="00A616C3" w:rsidRDefault="00D7030C" w:rsidP="00D703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616C3">
        <w:rPr>
          <w:rFonts w:ascii="Times New Roman" w:hAnsi="Times New Roman" w:cs="Times New Roman"/>
          <w:b/>
          <w:sz w:val="28"/>
          <w:szCs w:val="28"/>
        </w:rPr>
        <w:t>Trakų Vytauto Didžiojo gimnazija</w:t>
      </w:r>
    </w:p>
    <w:p w:rsidR="00522ADF" w:rsidRPr="00A616C3" w:rsidRDefault="00522ADF" w:rsidP="003163F5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3163F5" w:rsidRPr="00A616C3" w:rsidRDefault="00522ADF" w:rsidP="003163F5">
      <w:pPr>
        <w:ind w:left="-284"/>
        <w:rPr>
          <w:rFonts w:ascii="Times New Roman" w:hAnsi="Times New Roman" w:cs="Times New Roman"/>
          <w:sz w:val="28"/>
          <w:szCs w:val="28"/>
        </w:rPr>
      </w:pPr>
      <w:r w:rsidRPr="00A616C3">
        <w:rPr>
          <w:rFonts w:ascii="Times New Roman" w:hAnsi="Times New Roman" w:cs="Times New Roman"/>
          <w:sz w:val="28"/>
          <w:szCs w:val="28"/>
        </w:rPr>
        <w:t>Išvyka</w:t>
      </w:r>
      <w:r w:rsidR="003163F5" w:rsidRPr="00A616C3">
        <w:rPr>
          <w:rFonts w:ascii="Times New Roman" w:hAnsi="Times New Roman" w:cs="Times New Roman"/>
          <w:sz w:val="28"/>
          <w:szCs w:val="28"/>
        </w:rPr>
        <w:t>:</w:t>
      </w:r>
    </w:p>
    <w:p w:rsidR="003163F5" w:rsidRPr="00A616C3" w:rsidRDefault="00522ADF" w:rsidP="003163F5">
      <w:pPr>
        <w:ind w:left="-284"/>
        <w:rPr>
          <w:rFonts w:ascii="Times New Roman" w:hAnsi="Times New Roman" w:cs="Times New Roman"/>
          <w:sz w:val="28"/>
          <w:szCs w:val="28"/>
        </w:rPr>
      </w:pPr>
      <w:r w:rsidRPr="00A616C3">
        <w:rPr>
          <w:rFonts w:ascii="Times New Roman" w:hAnsi="Times New Roman" w:cs="Times New Roman"/>
          <w:sz w:val="28"/>
          <w:szCs w:val="28"/>
        </w:rPr>
        <w:t xml:space="preserve">Išvykos </w:t>
      </w:r>
      <w:r w:rsidR="003163F5" w:rsidRPr="00A616C3">
        <w:rPr>
          <w:rFonts w:ascii="Times New Roman" w:hAnsi="Times New Roman" w:cs="Times New Roman"/>
          <w:sz w:val="28"/>
          <w:szCs w:val="28"/>
        </w:rPr>
        <w:t>data:</w:t>
      </w:r>
    </w:p>
    <w:p w:rsidR="00D7030C" w:rsidRPr="00A616C3" w:rsidRDefault="003163F5" w:rsidP="003163F5">
      <w:pPr>
        <w:ind w:left="-284"/>
        <w:rPr>
          <w:rFonts w:ascii="Times New Roman" w:hAnsi="Times New Roman" w:cs="Times New Roman"/>
          <w:sz w:val="28"/>
          <w:szCs w:val="28"/>
        </w:rPr>
      </w:pPr>
      <w:r w:rsidRPr="00A616C3">
        <w:rPr>
          <w:rFonts w:ascii="Times New Roman" w:hAnsi="Times New Roman" w:cs="Times New Roman"/>
          <w:sz w:val="28"/>
          <w:szCs w:val="28"/>
        </w:rPr>
        <w:t xml:space="preserve">Išvykos vadovas: </w:t>
      </w:r>
    </w:p>
    <w:p w:rsidR="00D7030C" w:rsidRPr="00A616C3" w:rsidRDefault="00D7030C" w:rsidP="00D7030C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413"/>
        <w:gridCol w:w="5005"/>
        <w:gridCol w:w="3210"/>
      </w:tblGrid>
      <w:tr w:rsidR="00522ADF" w:rsidRPr="00A616C3" w:rsidTr="00D7030C">
        <w:tc>
          <w:tcPr>
            <w:tcW w:w="1413" w:type="dxa"/>
          </w:tcPr>
          <w:p w:rsidR="00522ADF" w:rsidRPr="00A616C3" w:rsidRDefault="00522ADF" w:rsidP="00522A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6C3">
              <w:rPr>
                <w:rFonts w:ascii="Times New Roman" w:hAnsi="Times New Roman" w:cs="Times New Roman"/>
                <w:b/>
                <w:sz w:val="28"/>
                <w:szCs w:val="28"/>
              </w:rPr>
              <w:t>Data</w:t>
            </w:r>
          </w:p>
        </w:tc>
        <w:tc>
          <w:tcPr>
            <w:tcW w:w="5005" w:type="dxa"/>
          </w:tcPr>
          <w:p w:rsidR="00522ADF" w:rsidRPr="00A616C3" w:rsidRDefault="00522ADF" w:rsidP="00522A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6C3">
              <w:rPr>
                <w:rFonts w:ascii="Times New Roman" w:hAnsi="Times New Roman" w:cs="Times New Roman"/>
                <w:b/>
                <w:sz w:val="28"/>
                <w:szCs w:val="28"/>
              </w:rPr>
              <w:t>Turinys</w:t>
            </w:r>
          </w:p>
        </w:tc>
        <w:tc>
          <w:tcPr>
            <w:tcW w:w="3210" w:type="dxa"/>
          </w:tcPr>
          <w:p w:rsidR="00522ADF" w:rsidRPr="00A616C3" w:rsidRDefault="00522ADF" w:rsidP="00522A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6C3">
              <w:rPr>
                <w:rFonts w:ascii="Times New Roman" w:hAnsi="Times New Roman" w:cs="Times New Roman"/>
                <w:b/>
                <w:sz w:val="28"/>
                <w:szCs w:val="28"/>
              </w:rPr>
              <w:t>Išvykos vadovo parašas</w:t>
            </w:r>
          </w:p>
        </w:tc>
      </w:tr>
      <w:tr w:rsidR="00522ADF" w:rsidRPr="00A616C3" w:rsidTr="00D7030C">
        <w:tc>
          <w:tcPr>
            <w:tcW w:w="1413" w:type="dxa"/>
          </w:tcPr>
          <w:p w:rsidR="00522ADF" w:rsidRPr="00A616C3" w:rsidRDefault="00522ADF" w:rsidP="00522A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5" w:type="dxa"/>
          </w:tcPr>
          <w:p w:rsidR="00522ADF" w:rsidRPr="00A616C3" w:rsidRDefault="00522ADF" w:rsidP="0052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3">
              <w:rPr>
                <w:rFonts w:ascii="Times New Roman" w:hAnsi="Times New Roman" w:cs="Times New Roman"/>
                <w:sz w:val="28"/>
                <w:szCs w:val="28"/>
              </w:rPr>
              <w:t xml:space="preserve">Susipažinome su išvykos programa, saugaus ir atsakingo elgesio taisyklėmis. </w:t>
            </w:r>
          </w:p>
          <w:p w:rsidR="00522ADF" w:rsidRPr="00A616C3" w:rsidRDefault="00522ADF" w:rsidP="00522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522ADF" w:rsidRPr="00A616C3" w:rsidRDefault="00522ADF" w:rsidP="00522A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ADF" w:rsidRPr="00A616C3" w:rsidTr="00D7030C">
        <w:tc>
          <w:tcPr>
            <w:tcW w:w="1413" w:type="dxa"/>
          </w:tcPr>
          <w:p w:rsidR="00522ADF" w:rsidRPr="00A616C3" w:rsidRDefault="00522ADF" w:rsidP="00522A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Nr. </w:t>
            </w:r>
          </w:p>
        </w:tc>
        <w:tc>
          <w:tcPr>
            <w:tcW w:w="5005" w:type="dxa"/>
          </w:tcPr>
          <w:p w:rsidR="00522ADF" w:rsidRPr="00A616C3" w:rsidRDefault="00522ADF" w:rsidP="00522A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6C3">
              <w:rPr>
                <w:rFonts w:ascii="Times New Roman" w:hAnsi="Times New Roman" w:cs="Times New Roman"/>
                <w:b/>
                <w:sz w:val="28"/>
                <w:szCs w:val="28"/>
              </w:rPr>
              <w:t>Mokinys</w:t>
            </w:r>
          </w:p>
        </w:tc>
        <w:tc>
          <w:tcPr>
            <w:tcW w:w="3210" w:type="dxa"/>
          </w:tcPr>
          <w:p w:rsidR="00522ADF" w:rsidRPr="00A616C3" w:rsidRDefault="00522ADF" w:rsidP="00522A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6C3">
              <w:rPr>
                <w:rFonts w:ascii="Times New Roman" w:hAnsi="Times New Roman" w:cs="Times New Roman"/>
                <w:b/>
                <w:sz w:val="28"/>
                <w:szCs w:val="28"/>
              </w:rPr>
              <w:t>Parašas</w:t>
            </w:r>
          </w:p>
        </w:tc>
      </w:tr>
      <w:tr w:rsidR="00522ADF" w:rsidRPr="00A616C3" w:rsidTr="00D7030C">
        <w:tc>
          <w:tcPr>
            <w:tcW w:w="1413" w:type="dxa"/>
          </w:tcPr>
          <w:p w:rsidR="00522ADF" w:rsidRPr="00A616C3" w:rsidRDefault="00522ADF" w:rsidP="00522AD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5" w:type="dxa"/>
          </w:tcPr>
          <w:p w:rsidR="00522ADF" w:rsidRPr="00A616C3" w:rsidRDefault="00522ADF" w:rsidP="00522A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522ADF" w:rsidRPr="00A616C3" w:rsidRDefault="00522ADF" w:rsidP="00522A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ADF" w:rsidRPr="00A616C3" w:rsidTr="00D7030C">
        <w:tc>
          <w:tcPr>
            <w:tcW w:w="1413" w:type="dxa"/>
          </w:tcPr>
          <w:p w:rsidR="00522ADF" w:rsidRPr="00A616C3" w:rsidRDefault="00522ADF" w:rsidP="00522AD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5" w:type="dxa"/>
          </w:tcPr>
          <w:p w:rsidR="00522ADF" w:rsidRPr="00A616C3" w:rsidRDefault="00522ADF" w:rsidP="00522A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522ADF" w:rsidRPr="00A616C3" w:rsidRDefault="00522ADF" w:rsidP="00522A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ADF" w:rsidRPr="00A616C3" w:rsidTr="00D7030C">
        <w:tc>
          <w:tcPr>
            <w:tcW w:w="1413" w:type="dxa"/>
          </w:tcPr>
          <w:p w:rsidR="00522ADF" w:rsidRPr="00A616C3" w:rsidRDefault="00522ADF" w:rsidP="00522AD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5" w:type="dxa"/>
          </w:tcPr>
          <w:p w:rsidR="00522ADF" w:rsidRPr="00A616C3" w:rsidRDefault="00522ADF" w:rsidP="00522A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522ADF" w:rsidRPr="00A616C3" w:rsidRDefault="00522ADF" w:rsidP="00522A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ADF" w:rsidRPr="00A616C3" w:rsidTr="00D7030C">
        <w:tc>
          <w:tcPr>
            <w:tcW w:w="1413" w:type="dxa"/>
          </w:tcPr>
          <w:p w:rsidR="00522ADF" w:rsidRPr="00A616C3" w:rsidRDefault="00522ADF" w:rsidP="00522AD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5" w:type="dxa"/>
          </w:tcPr>
          <w:p w:rsidR="00522ADF" w:rsidRPr="00A616C3" w:rsidRDefault="00522ADF" w:rsidP="00522A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522ADF" w:rsidRPr="00A616C3" w:rsidRDefault="00522ADF" w:rsidP="00522A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ADF" w:rsidRPr="00A616C3" w:rsidTr="00D7030C">
        <w:tc>
          <w:tcPr>
            <w:tcW w:w="1413" w:type="dxa"/>
          </w:tcPr>
          <w:p w:rsidR="00522ADF" w:rsidRPr="00A616C3" w:rsidRDefault="00522ADF" w:rsidP="00522AD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5" w:type="dxa"/>
          </w:tcPr>
          <w:p w:rsidR="00522ADF" w:rsidRPr="00A616C3" w:rsidRDefault="00522ADF" w:rsidP="00522A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522ADF" w:rsidRPr="00A616C3" w:rsidRDefault="00522ADF" w:rsidP="00522A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ADF" w:rsidRPr="00A616C3" w:rsidTr="00D7030C">
        <w:tc>
          <w:tcPr>
            <w:tcW w:w="1413" w:type="dxa"/>
          </w:tcPr>
          <w:p w:rsidR="00522ADF" w:rsidRPr="00A616C3" w:rsidRDefault="00522ADF" w:rsidP="00522AD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5" w:type="dxa"/>
          </w:tcPr>
          <w:p w:rsidR="00522ADF" w:rsidRPr="00A616C3" w:rsidRDefault="00522ADF" w:rsidP="00522A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522ADF" w:rsidRPr="00A616C3" w:rsidRDefault="00522ADF" w:rsidP="00522A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ADF" w:rsidRPr="00A616C3" w:rsidTr="00D7030C">
        <w:tc>
          <w:tcPr>
            <w:tcW w:w="1413" w:type="dxa"/>
          </w:tcPr>
          <w:p w:rsidR="00522ADF" w:rsidRPr="00A616C3" w:rsidRDefault="00522ADF" w:rsidP="00522AD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5" w:type="dxa"/>
          </w:tcPr>
          <w:p w:rsidR="00522ADF" w:rsidRPr="00A616C3" w:rsidRDefault="00522ADF" w:rsidP="00522A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522ADF" w:rsidRPr="00A616C3" w:rsidRDefault="00522ADF" w:rsidP="00522A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ADF" w:rsidRPr="00A616C3" w:rsidTr="00D7030C">
        <w:tc>
          <w:tcPr>
            <w:tcW w:w="1413" w:type="dxa"/>
          </w:tcPr>
          <w:p w:rsidR="00522ADF" w:rsidRPr="00A616C3" w:rsidRDefault="00522ADF" w:rsidP="00522AD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5" w:type="dxa"/>
          </w:tcPr>
          <w:p w:rsidR="00522ADF" w:rsidRPr="00A616C3" w:rsidRDefault="00522ADF" w:rsidP="00522A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522ADF" w:rsidRPr="00A616C3" w:rsidRDefault="00522ADF" w:rsidP="00522A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ADF" w:rsidRPr="00A616C3" w:rsidTr="00D7030C">
        <w:tc>
          <w:tcPr>
            <w:tcW w:w="1413" w:type="dxa"/>
          </w:tcPr>
          <w:p w:rsidR="00522ADF" w:rsidRPr="00A616C3" w:rsidRDefault="00522ADF" w:rsidP="00522AD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5" w:type="dxa"/>
          </w:tcPr>
          <w:p w:rsidR="00522ADF" w:rsidRPr="00A616C3" w:rsidRDefault="00522ADF" w:rsidP="00522A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522ADF" w:rsidRPr="00A616C3" w:rsidRDefault="00522ADF" w:rsidP="00522A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ADF" w:rsidRPr="00A616C3" w:rsidTr="00D7030C">
        <w:tc>
          <w:tcPr>
            <w:tcW w:w="1413" w:type="dxa"/>
          </w:tcPr>
          <w:p w:rsidR="00522ADF" w:rsidRPr="00A616C3" w:rsidRDefault="00522ADF" w:rsidP="00522AD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5" w:type="dxa"/>
          </w:tcPr>
          <w:p w:rsidR="00522ADF" w:rsidRPr="00A616C3" w:rsidRDefault="00522ADF" w:rsidP="00522A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522ADF" w:rsidRPr="00A616C3" w:rsidRDefault="00522ADF" w:rsidP="00522A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030C" w:rsidRPr="00D7030C" w:rsidRDefault="00D7030C" w:rsidP="00D7030C">
      <w:pPr>
        <w:ind w:firstLine="1296"/>
        <w:rPr>
          <w:rFonts w:ascii="Times New Roman" w:hAnsi="Times New Roman" w:cs="Times New Roman"/>
          <w:sz w:val="24"/>
          <w:szCs w:val="24"/>
        </w:rPr>
      </w:pPr>
    </w:p>
    <w:sectPr w:rsidR="00D7030C" w:rsidRPr="00D7030C" w:rsidSect="00522ADF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3C0D"/>
    <w:multiLevelType w:val="hybridMultilevel"/>
    <w:tmpl w:val="FE4666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0C"/>
    <w:rsid w:val="002748B6"/>
    <w:rsid w:val="003163F5"/>
    <w:rsid w:val="00522ADF"/>
    <w:rsid w:val="00A616C3"/>
    <w:rsid w:val="00B50658"/>
    <w:rsid w:val="00C02AD2"/>
    <w:rsid w:val="00D7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EDD80-2A66-416F-82AD-2B1225D9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lt-L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02AD2"/>
  </w:style>
  <w:style w:type="paragraph" w:styleId="Antrat1">
    <w:name w:val="heading 1"/>
    <w:basedOn w:val="prastasis"/>
    <w:next w:val="prastasis"/>
    <w:link w:val="Antrat1Diagrama"/>
    <w:uiPriority w:val="9"/>
    <w:qFormat/>
    <w:rsid w:val="00C02AD2"/>
    <w:pPr>
      <w:pBdr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pBdr>
      <w:shd w:val="clear" w:color="auto" w:fill="94B6D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02AD2"/>
    <w:pPr>
      <w:pBdr>
        <w:top w:val="single" w:sz="24" w:space="0" w:color="E9F0F6" w:themeColor="accent1" w:themeTint="33"/>
        <w:left w:val="single" w:sz="24" w:space="0" w:color="E9F0F6" w:themeColor="accent1" w:themeTint="33"/>
        <w:bottom w:val="single" w:sz="24" w:space="0" w:color="E9F0F6" w:themeColor="accent1" w:themeTint="33"/>
        <w:right w:val="single" w:sz="24" w:space="0" w:color="E9F0F6" w:themeColor="accent1" w:themeTint="33"/>
      </w:pBdr>
      <w:shd w:val="clear" w:color="auto" w:fill="E9F0F6" w:themeFill="accent1" w:themeFillTint="33"/>
      <w:spacing w:after="0"/>
      <w:outlineLvl w:val="1"/>
    </w:pPr>
    <w:rPr>
      <w:caps/>
      <w:spacing w:val="15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02AD2"/>
    <w:pPr>
      <w:pBdr>
        <w:top w:val="single" w:sz="6" w:space="2" w:color="94B6D2" w:themeColor="accent1"/>
      </w:pBdr>
      <w:spacing w:before="300" w:after="0"/>
      <w:outlineLvl w:val="2"/>
    </w:pPr>
    <w:rPr>
      <w:caps/>
      <w:color w:val="345C7D" w:themeColor="accent1" w:themeShade="7F"/>
      <w:spacing w:val="15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02AD2"/>
    <w:pPr>
      <w:pBdr>
        <w:top w:val="dotted" w:sz="6" w:space="2" w:color="94B6D2" w:themeColor="accent1"/>
      </w:pBdr>
      <w:spacing w:before="200" w:after="0"/>
      <w:outlineLvl w:val="3"/>
    </w:pPr>
    <w:rPr>
      <w:caps/>
      <w:color w:val="548AB7" w:themeColor="accent1" w:themeShade="BF"/>
      <w:spacing w:val="10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02AD2"/>
    <w:pPr>
      <w:pBdr>
        <w:bottom w:val="single" w:sz="6" w:space="1" w:color="94B6D2" w:themeColor="accent1"/>
      </w:pBdr>
      <w:spacing w:before="200" w:after="0"/>
      <w:outlineLvl w:val="4"/>
    </w:pPr>
    <w:rPr>
      <w:caps/>
      <w:color w:val="548AB7" w:themeColor="accent1" w:themeShade="BF"/>
      <w:spacing w:val="10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C02AD2"/>
    <w:pPr>
      <w:pBdr>
        <w:bottom w:val="dotted" w:sz="6" w:space="1" w:color="94B6D2" w:themeColor="accent1"/>
      </w:pBdr>
      <w:spacing w:before="200" w:after="0"/>
      <w:outlineLvl w:val="5"/>
    </w:pPr>
    <w:rPr>
      <w:caps/>
      <w:color w:val="548AB7" w:themeColor="accent1" w:themeShade="BF"/>
      <w:spacing w:val="10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C02AD2"/>
    <w:pPr>
      <w:spacing w:before="200" w:after="0"/>
      <w:outlineLvl w:val="6"/>
    </w:pPr>
    <w:rPr>
      <w:caps/>
      <w:color w:val="548AB7" w:themeColor="accent1" w:themeShade="BF"/>
      <w:spacing w:val="10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C02AD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C02AD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02AD2"/>
    <w:rPr>
      <w:caps/>
      <w:color w:val="FFFFFF" w:themeColor="background1"/>
      <w:spacing w:val="15"/>
      <w:sz w:val="22"/>
      <w:szCs w:val="22"/>
      <w:shd w:val="clear" w:color="auto" w:fill="94B6D2" w:themeFill="accent1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02AD2"/>
    <w:rPr>
      <w:caps/>
      <w:spacing w:val="15"/>
      <w:shd w:val="clear" w:color="auto" w:fill="E9F0F6" w:themeFill="accent1" w:themeFillTint="33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02AD2"/>
    <w:rPr>
      <w:caps/>
      <w:color w:val="345C7D" w:themeColor="accent1" w:themeShade="7F"/>
      <w:spacing w:val="15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C02AD2"/>
    <w:rPr>
      <w:caps/>
      <w:color w:val="548AB7" w:themeColor="accent1" w:themeShade="BF"/>
      <w:spacing w:val="10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02AD2"/>
    <w:rPr>
      <w:caps/>
      <w:color w:val="548AB7" w:themeColor="accent1" w:themeShade="BF"/>
      <w:spacing w:val="10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C02AD2"/>
    <w:rPr>
      <w:caps/>
      <w:color w:val="548AB7" w:themeColor="accent1" w:themeShade="BF"/>
      <w:spacing w:val="10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C02AD2"/>
    <w:rPr>
      <w:caps/>
      <w:color w:val="548AB7" w:themeColor="accent1" w:themeShade="BF"/>
      <w:spacing w:val="1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C02AD2"/>
    <w:rPr>
      <w:caps/>
      <w:spacing w:val="10"/>
      <w:sz w:val="18"/>
      <w:szCs w:val="1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C02AD2"/>
    <w:rPr>
      <w:i/>
      <w:iCs/>
      <w:caps/>
      <w:spacing w:val="10"/>
      <w:sz w:val="18"/>
      <w:szCs w:val="18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C02AD2"/>
    <w:rPr>
      <w:b/>
      <w:bCs/>
      <w:color w:val="548AB7" w:themeColor="accent1" w:themeShade="BF"/>
      <w:sz w:val="16"/>
      <w:szCs w:val="16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02AD2"/>
    <w:pPr>
      <w:spacing w:before="0" w:after="0"/>
    </w:pPr>
    <w:rPr>
      <w:rFonts w:asciiTheme="majorHAnsi" w:eastAsiaTheme="majorEastAsia" w:hAnsiTheme="majorHAnsi" w:cstheme="majorBidi"/>
      <w:caps/>
      <w:color w:val="94B6D2" w:themeColor="accent1"/>
      <w:spacing w:val="10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02AD2"/>
    <w:rPr>
      <w:rFonts w:asciiTheme="majorHAnsi" w:eastAsiaTheme="majorEastAsia" w:hAnsiTheme="majorHAnsi" w:cstheme="majorBidi"/>
      <w:caps/>
      <w:color w:val="94B6D2" w:themeColor="accent1"/>
      <w:spacing w:val="10"/>
      <w:sz w:val="52"/>
      <w:szCs w:val="52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02AD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02AD2"/>
    <w:rPr>
      <w:caps/>
      <w:color w:val="595959" w:themeColor="text1" w:themeTint="A6"/>
      <w:spacing w:val="10"/>
      <w:sz w:val="21"/>
      <w:szCs w:val="21"/>
    </w:rPr>
  </w:style>
  <w:style w:type="character" w:styleId="Grietas">
    <w:name w:val="Strong"/>
    <w:uiPriority w:val="22"/>
    <w:qFormat/>
    <w:rsid w:val="00C02AD2"/>
    <w:rPr>
      <w:b/>
      <w:bCs/>
    </w:rPr>
  </w:style>
  <w:style w:type="character" w:styleId="Emfaz">
    <w:name w:val="Emphasis"/>
    <w:uiPriority w:val="20"/>
    <w:qFormat/>
    <w:rsid w:val="00C02AD2"/>
    <w:rPr>
      <w:caps/>
      <w:color w:val="345C7D" w:themeColor="accent1" w:themeShade="7F"/>
      <w:spacing w:val="5"/>
    </w:rPr>
  </w:style>
  <w:style w:type="paragraph" w:styleId="Betarp">
    <w:name w:val="No Spacing"/>
    <w:uiPriority w:val="1"/>
    <w:qFormat/>
    <w:rsid w:val="00C02AD2"/>
    <w:pPr>
      <w:spacing w:after="0" w:line="240" w:lineRule="auto"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C02AD2"/>
    <w:rPr>
      <w:i/>
      <w:iCs/>
      <w:sz w:val="24"/>
      <w:szCs w:val="24"/>
    </w:rPr>
  </w:style>
  <w:style w:type="character" w:customStyle="1" w:styleId="CitataDiagrama">
    <w:name w:val="Citata Diagrama"/>
    <w:basedOn w:val="Numatytasispastraiposriftas"/>
    <w:link w:val="Citata"/>
    <w:uiPriority w:val="29"/>
    <w:rsid w:val="00C02AD2"/>
    <w:rPr>
      <w:i/>
      <w:iCs/>
      <w:sz w:val="24"/>
      <w:szCs w:val="24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C02AD2"/>
    <w:pPr>
      <w:spacing w:before="240" w:after="240" w:line="240" w:lineRule="auto"/>
      <w:ind w:left="1080" w:right="1080"/>
      <w:jc w:val="center"/>
    </w:pPr>
    <w:rPr>
      <w:color w:val="94B6D2" w:themeColor="accent1"/>
      <w:sz w:val="24"/>
      <w:szCs w:val="24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C02AD2"/>
    <w:rPr>
      <w:color w:val="94B6D2" w:themeColor="accent1"/>
      <w:sz w:val="24"/>
      <w:szCs w:val="24"/>
    </w:rPr>
  </w:style>
  <w:style w:type="character" w:styleId="Nerykuspabraukimas">
    <w:name w:val="Subtle Emphasis"/>
    <w:uiPriority w:val="19"/>
    <w:qFormat/>
    <w:rsid w:val="00C02AD2"/>
    <w:rPr>
      <w:i/>
      <w:iCs/>
      <w:color w:val="345C7D" w:themeColor="accent1" w:themeShade="7F"/>
    </w:rPr>
  </w:style>
  <w:style w:type="character" w:styleId="Rykuspabraukimas">
    <w:name w:val="Intense Emphasis"/>
    <w:uiPriority w:val="21"/>
    <w:qFormat/>
    <w:rsid w:val="00C02AD2"/>
    <w:rPr>
      <w:b/>
      <w:bCs/>
      <w:caps/>
      <w:color w:val="345C7D" w:themeColor="accent1" w:themeShade="7F"/>
      <w:spacing w:val="10"/>
    </w:rPr>
  </w:style>
  <w:style w:type="character" w:styleId="Nerykinuoroda">
    <w:name w:val="Subtle Reference"/>
    <w:uiPriority w:val="31"/>
    <w:qFormat/>
    <w:rsid w:val="00C02AD2"/>
    <w:rPr>
      <w:b/>
      <w:bCs/>
      <w:color w:val="94B6D2" w:themeColor="accent1"/>
    </w:rPr>
  </w:style>
  <w:style w:type="character" w:styleId="Rykinuoroda">
    <w:name w:val="Intense Reference"/>
    <w:uiPriority w:val="32"/>
    <w:qFormat/>
    <w:rsid w:val="00C02AD2"/>
    <w:rPr>
      <w:b/>
      <w:bCs/>
      <w:i/>
      <w:iCs/>
      <w:caps/>
      <w:color w:val="94B6D2" w:themeColor="accent1"/>
    </w:rPr>
  </w:style>
  <w:style w:type="character" w:styleId="Knygospavadinimas">
    <w:name w:val="Book Title"/>
    <w:uiPriority w:val="33"/>
    <w:qFormat/>
    <w:rsid w:val="00C02AD2"/>
    <w:rPr>
      <w:b/>
      <w:bCs/>
      <w:i/>
      <w:iCs/>
      <w:spacing w:val="0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C02AD2"/>
    <w:pPr>
      <w:outlineLvl w:val="9"/>
    </w:pPr>
  </w:style>
  <w:style w:type="table" w:styleId="Lentelstinklelis">
    <w:name w:val="Table Grid"/>
    <w:basedOn w:val="prastojilentel"/>
    <w:uiPriority w:val="39"/>
    <w:rsid w:val="00D7030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7030C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7030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70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Įprasta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Sadovskienė</dc:creator>
  <cp:keywords/>
  <dc:description/>
  <cp:lastModifiedBy>Valdas</cp:lastModifiedBy>
  <cp:revision>2</cp:revision>
  <cp:lastPrinted>2024-12-02T05:56:00Z</cp:lastPrinted>
  <dcterms:created xsi:type="dcterms:W3CDTF">2025-01-16T07:32:00Z</dcterms:created>
  <dcterms:modified xsi:type="dcterms:W3CDTF">2025-01-16T07:32:00Z</dcterms:modified>
</cp:coreProperties>
</file>